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2A" w:rsidRDefault="009C292A" w:rsidP="009C292A">
      <w:pPr>
        <w:pStyle w:val="NormalnyWeb"/>
        <w:spacing w:before="0" w:beforeAutospacing="0" w:after="0" w:afterAutospacing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t>Załącznik nr 3</w:t>
      </w:r>
    </w:p>
    <w:p w:rsidR="009C292A" w:rsidRDefault="009C292A" w:rsidP="00ED6BE8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92A" w:rsidRDefault="009C292A" w:rsidP="00ED6BE8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BE8" w:rsidRPr="00B97EB3" w:rsidRDefault="00ED6BE8" w:rsidP="00ED6BE8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EB3">
        <w:rPr>
          <w:rFonts w:ascii="Times New Roman" w:hAnsi="Times New Roman" w:cs="Times New Roman"/>
          <w:b/>
          <w:sz w:val="28"/>
          <w:szCs w:val="28"/>
        </w:rPr>
        <w:t>REKRUTACJA</w:t>
      </w:r>
      <w:r w:rsidR="00297DF3" w:rsidRPr="00B97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7EB3">
        <w:rPr>
          <w:rFonts w:ascii="Times New Roman" w:hAnsi="Times New Roman" w:cs="Times New Roman"/>
          <w:b/>
          <w:sz w:val="28"/>
          <w:szCs w:val="28"/>
        </w:rPr>
        <w:t xml:space="preserve"> DZIECI I MŁODZIEŻY</w:t>
      </w:r>
    </w:p>
    <w:p w:rsidR="00B97EB3" w:rsidRPr="00B97EB3" w:rsidRDefault="00B97EB3" w:rsidP="00297DF3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7EB3">
        <w:rPr>
          <w:rFonts w:ascii="Times New Roman" w:hAnsi="Times New Roman" w:cs="Times New Roman"/>
          <w:b/>
          <w:sz w:val="32"/>
          <w:szCs w:val="32"/>
        </w:rPr>
        <w:t xml:space="preserve">DO OGNISKA PRACY POZASZKOLNEJ NR 1 </w:t>
      </w:r>
    </w:p>
    <w:p w:rsidR="00297DF3" w:rsidRDefault="00ED6BE8" w:rsidP="00297DF3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WODZISŁAWIU ŚLĄSKIM</w:t>
      </w:r>
    </w:p>
    <w:p w:rsidR="0049385A" w:rsidRDefault="0049385A" w:rsidP="00297DF3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BE8" w:rsidRDefault="0049385A" w:rsidP="00297DF3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ED6BE8">
        <w:rPr>
          <w:rFonts w:ascii="Times New Roman" w:hAnsi="Times New Roman" w:cs="Times New Roman"/>
          <w:sz w:val="24"/>
          <w:szCs w:val="24"/>
        </w:rPr>
        <w:t>Zasady rekrutacji kandydatów na zajęcia rozwijające zainteresowania lub rozwijające uzdolnienia organizowane w publicznej placówce oświatowo-wychowawczej określa</w:t>
      </w:r>
      <w:r w:rsidR="00ED6BE8">
        <w:rPr>
          <w:rFonts w:ascii="Times New Roman" w:hAnsi="Times New Roman" w:cs="Times New Roman"/>
          <w:sz w:val="24"/>
          <w:szCs w:val="24"/>
        </w:rPr>
        <w:t>:</w:t>
      </w:r>
    </w:p>
    <w:p w:rsidR="00ED6BE8" w:rsidRPr="00ED6BE8" w:rsidRDefault="00ED6BE8" w:rsidP="00ED6BE8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740370">
        <w:rPr>
          <w:rFonts w:ascii="Times New Roman" w:hAnsi="Times New Roman"/>
          <w:sz w:val="24"/>
          <w:szCs w:val="24"/>
        </w:rPr>
        <w:t xml:space="preserve">Ustawa z dnia 7 września 1991 r. o systemie oświaty (Dz. U. z 2004 r., nr 256, poz. 2572, z </w:t>
      </w:r>
      <w:proofErr w:type="spellStart"/>
      <w:r w:rsidRPr="00740370">
        <w:rPr>
          <w:rFonts w:ascii="Times New Roman" w:hAnsi="Times New Roman"/>
          <w:sz w:val="24"/>
          <w:szCs w:val="24"/>
        </w:rPr>
        <w:t>późn</w:t>
      </w:r>
      <w:proofErr w:type="spellEnd"/>
      <w:r w:rsidRPr="00740370">
        <w:rPr>
          <w:rFonts w:ascii="Times New Roman" w:hAnsi="Times New Roman"/>
          <w:sz w:val="24"/>
          <w:szCs w:val="24"/>
        </w:rPr>
        <w:t>. zm.);</w:t>
      </w:r>
    </w:p>
    <w:p w:rsidR="00A14F5B" w:rsidRDefault="00ED6BE8" w:rsidP="00ED6BE8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A14F5B">
        <w:rPr>
          <w:rFonts w:ascii="Times New Roman" w:hAnsi="Times New Roman" w:cs="Times New Roman"/>
          <w:sz w:val="24"/>
          <w:szCs w:val="24"/>
        </w:rPr>
        <w:t>U</w:t>
      </w:r>
      <w:r w:rsidR="00A14F5B" w:rsidRPr="00A14F5B">
        <w:rPr>
          <w:rFonts w:ascii="Times New Roman" w:hAnsi="Times New Roman" w:cs="Times New Roman"/>
          <w:sz w:val="24"/>
          <w:szCs w:val="24"/>
        </w:rPr>
        <w:t>stawa z dnia 14 grudnia 2016</w:t>
      </w:r>
      <w:r w:rsidR="0049385A" w:rsidRPr="00A14F5B">
        <w:rPr>
          <w:rFonts w:ascii="Times New Roman" w:hAnsi="Times New Roman" w:cs="Times New Roman"/>
          <w:sz w:val="24"/>
          <w:szCs w:val="24"/>
        </w:rPr>
        <w:t xml:space="preserve"> r. </w:t>
      </w:r>
      <w:r w:rsidR="00A14F5B" w:rsidRPr="00A14F5B">
        <w:rPr>
          <w:rFonts w:ascii="Times New Roman" w:hAnsi="Times New Roman" w:cs="Times New Roman"/>
          <w:sz w:val="24"/>
          <w:szCs w:val="24"/>
        </w:rPr>
        <w:t xml:space="preserve">Prawo oświatowe </w:t>
      </w:r>
      <w:r w:rsidR="00A14F5B" w:rsidRPr="00C8309F">
        <w:rPr>
          <w:rFonts w:ascii="Times New Roman" w:hAnsi="Times New Roman" w:cs="Times New Roman"/>
          <w:b/>
          <w:sz w:val="24"/>
          <w:szCs w:val="24"/>
        </w:rPr>
        <w:t>(</w:t>
      </w:r>
      <w:r w:rsidR="00C8309F" w:rsidRPr="00C830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Dz. U. z 2023 r. poz. 900</w:t>
      </w:r>
      <w:r w:rsidR="00A14F5B" w:rsidRPr="00C830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:rsidR="0031004A" w:rsidRDefault="0031004A" w:rsidP="00ED6BE8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Rady Miejskiej nr XXX/309/17 Wodzisławia Śląskiego</w:t>
      </w:r>
    </w:p>
    <w:p w:rsidR="00ED6BE8" w:rsidRPr="00A14F5B" w:rsidRDefault="00ED6BE8" w:rsidP="00ED6BE8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A14F5B">
        <w:rPr>
          <w:rFonts w:ascii="Times New Roman" w:hAnsi="Times New Roman" w:cs="Times New Roman"/>
          <w:sz w:val="24"/>
          <w:szCs w:val="24"/>
        </w:rPr>
        <w:t>Statut Ogniska Pracy Pozaszkolnej Nr 1 W Wodzisławiu Śląskim</w:t>
      </w:r>
    </w:p>
    <w:p w:rsidR="00ED6BE8" w:rsidRPr="00ED6BE8" w:rsidRDefault="00ED6BE8" w:rsidP="00297DF3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BE8" w:rsidRDefault="00ED6BE8" w:rsidP="00297DF3">
      <w:pPr>
        <w:pStyle w:val="Tytu"/>
        <w:jc w:val="both"/>
        <w:rPr>
          <w:bCs w:val="0"/>
          <w:sz w:val="16"/>
          <w:szCs w:val="16"/>
        </w:rPr>
      </w:pPr>
    </w:p>
    <w:p w:rsidR="00ED6BE8" w:rsidRDefault="00ED6BE8" w:rsidP="00297DF3">
      <w:pPr>
        <w:pStyle w:val="Tytu"/>
        <w:jc w:val="both"/>
        <w:rPr>
          <w:bCs w:val="0"/>
          <w:sz w:val="16"/>
          <w:szCs w:val="16"/>
        </w:rPr>
      </w:pPr>
    </w:p>
    <w:p w:rsidR="00ED6BE8" w:rsidRPr="00740370" w:rsidRDefault="00B97EB3" w:rsidP="00ED6BE8">
      <w:pPr>
        <w:numPr>
          <w:ilvl w:val="0"/>
          <w:numId w:val="9"/>
        </w:numPr>
        <w:spacing w:after="200" w:line="276" w:lineRule="auto"/>
        <w:contextualSpacing/>
        <w:jc w:val="both"/>
        <w:rPr>
          <w:b/>
        </w:rPr>
      </w:pPr>
      <w:r w:rsidRPr="00740370">
        <w:rPr>
          <w:b/>
        </w:rPr>
        <w:t>ZASADY REKRUTACJI</w:t>
      </w:r>
      <w:bookmarkStart w:id="0" w:name="_GoBack"/>
      <w:bookmarkEnd w:id="0"/>
    </w:p>
    <w:p w:rsidR="00ED6BE8" w:rsidRPr="00B45BF8" w:rsidRDefault="00ED6BE8" w:rsidP="00ED6BE8">
      <w:pPr>
        <w:pStyle w:val="Tytu"/>
        <w:jc w:val="both"/>
        <w:rPr>
          <w:bCs w:val="0"/>
          <w:sz w:val="16"/>
          <w:szCs w:val="16"/>
        </w:rPr>
      </w:pPr>
    </w:p>
    <w:p w:rsidR="00ED6BE8" w:rsidRDefault="00ED6BE8" w:rsidP="00ED6BE8">
      <w:pPr>
        <w:numPr>
          <w:ilvl w:val="0"/>
          <w:numId w:val="4"/>
        </w:numPr>
        <w:jc w:val="both"/>
      </w:pPr>
      <w:r>
        <w:t>Na zajęcia kół przyjmuje się kandydatów zamieszkałych na obszarze  powiatu wodzisławskiego.</w:t>
      </w:r>
    </w:p>
    <w:p w:rsidR="00ED6BE8" w:rsidRDefault="00ED6BE8" w:rsidP="00ED6BE8">
      <w:pPr>
        <w:numPr>
          <w:ilvl w:val="0"/>
          <w:numId w:val="4"/>
        </w:numPr>
        <w:jc w:val="both"/>
      </w:pPr>
      <w:r>
        <w:t>Kandydaci zamieszkali poza obszarem powiatu wodzisławskiego mogą być przyjęci, jeśli po przeprowadzeniu postępowania rekrutacyjnego nadal są wolne miejsca.</w:t>
      </w:r>
    </w:p>
    <w:p w:rsidR="00ED6BE8" w:rsidRDefault="00ED6BE8" w:rsidP="002B4639">
      <w:pPr>
        <w:numPr>
          <w:ilvl w:val="0"/>
          <w:numId w:val="4"/>
        </w:numPr>
        <w:contextualSpacing/>
        <w:jc w:val="both"/>
      </w:pPr>
      <w:r w:rsidRPr="00B45BF8">
        <w:t xml:space="preserve">Zasady naboru wychowanków i uczestnictwa w zajęciach są </w:t>
      </w:r>
      <w:r>
        <w:t>stałe, okresowe lub okazjonalne</w:t>
      </w:r>
      <w:r w:rsidRPr="00B45BF8">
        <w:t xml:space="preserve"> w zależności od typu zajęć.</w:t>
      </w:r>
      <w:r w:rsidRPr="0023452C">
        <w:t xml:space="preserve"> </w:t>
      </w:r>
    </w:p>
    <w:p w:rsidR="00ED6BE8" w:rsidRDefault="00ED6BE8" w:rsidP="002B4639">
      <w:pPr>
        <w:pStyle w:val="Tekstpodstawowy"/>
        <w:numPr>
          <w:ilvl w:val="0"/>
          <w:numId w:val="4"/>
        </w:numPr>
        <w:spacing w:after="0"/>
        <w:jc w:val="both"/>
      </w:pPr>
      <w:r w:rsidRPr="00B45BF8">
        <w:t>Z</w:t>
      </w:r>
      <w:r>
        <w:t>apisy do poszczególnych kół</w:t>
      </w:r>
      <w:r w:rsidRPr="00B45BF8">
        <w:t xml:space="preserve"> zainteresowań</w:t>
      </w:r>
      <w:r>
        <w:t xml:space="preserve"> w ramach zajęć stałych</w:t>
      </w:r>
      <w:r w:rsidRPr="00B45BF8">
        <w:t xml:space="preserve"> odbywają się </w:t>
      </w:r>
      <w:r>
        <w:t>od czerwca (poprzedniego roku szkolnego) do końca sierpnia</w:t>
      </w:r>
      <w:r w:rsidRPr="00B45BF8">
        <w:t xml:space="preserve">  oraz na bieżąco w razie spadku ilości wychowanków w kole, zwiększenia zainteresowania formą lub wzbogacenia oferty programowej.</w:t>
      </w:r>
    </w:p>
    <w:p w:rsidR="00ED6BE8" w:rsidRDefault="00ED6BE8" w:rsidP="002B4639">
      <w:pPr>
        <w:pStyle w:val="Tekstpodstawowy"/>
        <w:numPr>
          <w:ilvl w:val="0"/>
          <w:numId w:val="4"/>
        </w:numPr>
        <w:spacing w:after="0"/>
        <w:jc w:val="both"/>
      </w:pPr>
      <w:r w:rsidRPr="006241A1">
        <w:t xml:space="preserve"> </w:t>
      </w:r>
      <w:r>
        <w:t>Szczegółowe terminy postępowania rekrutacyjnego i terminy postępowania uzupełniającego, w tym terminy składania dokumentów, kryteria badań kierunkowych oraz   wymagane dokumenty podaje zarządzeniem dyrektor placówki do końca maja. Zarządzenie wywieszone jest w budynku placówki oraz publikowane  na stronie internetowej placówki.</w:t>
      </w:r>
    </w:p>
    <w:p w:rsidR="00ED6BE8" w:rsidRPr="00F6344F" w:rsidRDefault="00ED6BE8" w:rsidP="00ED6BE8">
      <w:pPr>
        <w:pStyle w:val="Tekstpodstawowy"/>
        <w:numPr>
          <w:ilvl w:val="0"/>
          <w:numId w:val="4"/>
        </w:numPr>
        <w:spacing w:after="0"/>
        <w:jc w:val="both"/>
      </w:pPr>
      <w:r w:rsidRPr="00F52C2F">
        <w:rPr>
          <w:rFonts w:eastAsia="TimesNewRoman"/>
        </w:rPr>
        <w:t>Celem przeprowadzenia postępowania rekrutacyjnego, dyrektor powołuje komisję rekrutacyjną</w:t>
      </w:r>
      <w:r>
        <w:rPr>
          <w:rFonts w:eastAsia="TimesNewRoman"/>
        </w:rPr>
        <w:t xml:space="preserve"> </w:t>
      </w:r>
      <w:r w:rsidRPr="00F52C2F">
        <w:rPr>
          <w:rFonts w:eastAsia="TimesNewRoman"/>
        </w:rPr>
        <w:t>w skł</w:t>
      </w:r>
      <w:r>
        <w:rPr>
          <w:rFonts w:eastAsia="TimesNewRoman"/>
        </w:rPr>
        <w:t>adzie: 2-3 nauczycieli placówki</w:t>
      </w:r>
      <w:r w:rsidRPr="00F6344F">
        <w:rPr>
          <w:rFonts w:eastAsia="TimesNewRoman"/>
        </w:rPr>
        <w:t xml:space="preserve"> </w:t>
      </w:r>
      <w:r>
        <w:rPr>
          <w:rFonts w:eastAsia="TimesNewRoman"/>
        </w:rPr>
        <w:t>wyznaczając jej przewodniczącego. Zadaniem komisji rekrutacyjnej jest</w:t>
      </w:r>
      <w:r w:rsidRPr="00F6344F">
        <w:rPr>
          <w:rFonts w:eastAsia="TimesNewRoman"/>
        </w:rPr>
        <w:t>:</w:t>
      </w:r>
    </w:p>
    <w:p w:rsidR="00ED6BE8" w:rsidRDefault="00ED6BE8" w:rsidP="00ED6BE8">
      <w:pPr>
        <w:pStyle w:val="Akapitzlist1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Ustalenie wyników postępowania rekrutacyjnego i </w:t>
      </w:r>
      <w:r w:rsidRPr="000D0025">
        <w:rPr>
          <w:rFonts w:ascii="Times New Roman" w:eastAsia="TimesNewRoman" w:hAnsi="Times New Roman"/>
          <w:sz w:val="24"/>
          <w:szCs w:val="24"/>
        </w:rPr>
        <w:t>podanie do publicznej wiadomości listy kandydatów przyjętych i kandydatów nieprzyjętych</w:t>
      </w:r>
      <w:r w:rsidRPr="000D0025">
        <w:t xml:space="preserve"> </w:t>
      </w:r>
      <w:r w:rsidRPr="001D7C36">
        <w:rPr>
          <w:rFonts w:ascii="Times New Roman" w:hAnsi="Times New Roman"/>
          <w:sz w:val="24"/>
          <w:szCs w:val="24"/>
        </w:rPr>
        <w:t>na poszczególne zajęcia</w:t>
      </w:r>
      <w:r w:rsidRPr="000D0025">
        <w:rPr>
          <w:rFonts w:ascii="Times New Roman" w:eastAsia="TimesNewRoman" w:hAnsi="Times New Roman"/>
          <w:sz w:val="24"/>
          <w:szCs w:val="24"/>
        </w:rPr>
        <w:t>.</w:t>
      </w:r>
    </w:p>
    <w:p w:rsidR="00635088" w:rsidRPr="00635088" w:rsidRDefault="00ED6BE8" w:rsidP="00635088">
      <w:pPr>
        <w:pStyle w:val="Tekstpodstawowy"/>
        <w:numPr>
          <w:ilvl w:val="1"/>
          <w:numId w:val="6"/>
        </w:numPr>
        <w:spacing w:after="0"/>
        <w:ind w:left="709" w:hanging="283"/>
        <w:jc w:val="both"/>
      </w:pPr>
      <w:r>
        <w:t>Utworzenie listy rezerwowej</w:t>
      </w:r>
      <w:r w:rsidRPr="00740370">
        <w:t xml:space="preserve"> kandydatów na poszczególne zajęcia</w:t>
      </w:r>
      <w:r>
        <w:t xml:space="preserve"> </w:t>
      </w:r>
      <w:r>
        <w:rPr>
          <w:rFonts w:eastAsia="TimesNewRoman"/>
        </w:rPr>
        <w:t>zawierającej</w:t>
      </w:r>
      <w:r w:rsidRPr="002F5EE1">
        <w:rPr>
          <w:rFonts w:eastAsia="TimesNewRoman"/>
        </w:rPr>
        <w:t xml:space="preserve"> </w:t>
      </w:r>
      <w:r>
        <w:rPr>
          <w:rFonts w:eastAsia="TimesNewRoman"/>
        </w:rPr>
        <w:t>imiona i nazwiska kandydatów w kolejności alfabetycznej</w:t>
      </w:r>
    </w:p>
    <w:p w:rsidR="00ED6BE8" w:rsidRPr="00635088" w:rsidRDefault="00ED6BE8" w:rsidP="00635088">
      <w:pPr>
        <w:pStyle w:val="Tekstpodstawowy"/>
        <w:numPr>
          <w:ilvl w:val="1"/>
          <w:numId w:val="6"/>
        </w:numPr>
        <w:spacing w:after="0"/>
        <w:ind w:left="709" w:hanging="283"/>
        <w:jc w:val="both"/>
      </w:pPr>
      <w:r w:rsidRPr="00635088">
        <w:rPr>
          <w:rFonts w:eastAsia="TimesNewRoman"/>
        </w:rPr>
        <w:t>Sporządzenie protokołu postępowanie rekrutacyjnego.</w:t>
      </w:r>
    </w:p>
    <w:p w:rsidR="00ED6BE8" w:rsidRDefault="00ED6BE8" w:rsidP="00ED6BE8">
      <w:pPr>
        <w:pStyle w:val="Akapitzlist1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Umieszczenie list, o których mowa w ust. 5a i 5b, w widocznym miejscu w siedzibie szkoły i na stronie internetowej placówki, w zakładce „Rekrutacja”.</w:t>
      </w:r>
    </w:p>
    <w:p w:rsidR="00ED6BE8" w:rsidRPr="002F5EE1" w:rsidRDefault="00ED6BE8" w:rsidP="00ED6BE8">
      <w:pPr>
        <w:pStyle w:val="Akapitzlist1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NewRoman" w:hAnsi="Times New Roman"/>
          <w:sz w:val="24"/>
          <w:szCs w:val="24"/>
        </w:rPr>
      </w:pPr>
      <w:r w:rsidRPr="002F5EE1">
        <w:rPr>
          <w:rFonts w:ascii="Times New Roman" w:hAnsi="Times New Roman"/>
          <w:bCs/>
          <w:sz w:val="24"/>
          <w:szCs w:val="24"/>
          <w:lang w:eastAsia="pl-PL"/>
        </w:rPr>
        <w:t xml:space="preserve">Uzasadnienie, zawierające przyczynę odmowy przyjęcia w wypadku </w:t>
      </w:r>
      <w:r w:rsidR="001D7C36">
        <w:rPr>
          <w:rFonts w:ascii="Times New Roman" w:hAnsi="Times New Roman"/>
          <w:bCs/>
          <w:sz w:val="24"/>
          <w:szCs w:val="24"/>
          <w:lang w:eastAsia="pl-PL"/>
        </w:rPr>
        <w:t xml:space="preserve">wpłynięcia </w:t>
      </w:r>
      <w:r w:rsidRPr="002F5EE1">
        <w:rPr>
          <w:rFonts w:ascii="Times New Roman" w:hAnsi="Times New Roman"/>
          <w:bCs/>
          <w:sz w:val="24"/>
          <w:szCs w:val="24"/>
          <w:lang w:eastAsia="pl-PL"/>
        </w:rPr>
        <w:t xml:space="preserve"> takiego wniosku od rodziców kandydata lub pełnoletniego kandydata</w:t>
      </w:r>
      <w:r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:rsidR="00ED6BE8" w:rsidRPr="00740370" w:rsidRDefault="00ED6BE8" w:rsidP="00ED6BE8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740370">
        <w:t>Postępowanie rekrutacyjne w OPP prowadzone jest na wniosek rodziców/ opiekunów prawnych kandydata.</w:t>
      </w:r>
    </w:p>
    <w:p w:rsidR="00ED6BE8" w:rsidRDefault="00ED6BE8" w:rsidP="00ED6BE8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740370">
        <w:t xml:space="preserve">W przypadku chęci uczestnictwa w większej ilości zajęć rodzice/prawni opiekunowie składają deklarację oddzielnie na każde zajęcia. </w:t>
      </w:r>
    </w:p>
    <w:p w:rsidR="00ED6BE8" w:rsidRPr="008160D1" w:rsidRDefault="00ED6BE8" w:rsidP="00ED6BE8">
      <w:pPr>
        <w:numPr>
          <w:ilvl w:val="0"/>
          <w:numId w:val="4"/>
        </w:numPr>
        <w:jc w:val="both"/>
        <w:rPr>
          <w:sz w:val="16"/>
          <w:szCs w:val="16"/>
        </w:rPr>
      </w:pPr>
      <w:r>
        <w:t>Na zajęcia stałe,  rozwijające uzdolnienia w pierwszej kolejności przyjmowani są, n</w:t>
      </w:r>
      <w:r w:rsidRPr="00122AC1">
        <w:t>a podstawie złożonych deklaracji o kontynuacji zajęć</w:t>
      </w:r>
      <w:r>
        <w:t xml:space="preserve">, uczestnicy biorący udział w zajęciach </w:t>
      </w:r>
      <w:r>
        <w:lastRenderedPageBreak/>
        <w:t>w roku / latach poprzednich i z sukcesem reprezentujący placówkę w konkursach, turniejach i festiwalach.</w:t>
      </w:r>
    </w:p>
    <w:p w:rsidR="00ED6BE8" w:rsidRPr="000B598F" w:rsidRDefault="00ED6BE8" w:rsidP="00ED6BE8">
      <w:pPr>
        <w:numPr>
          <w:ilvl w:val="0"/>
          <w:numId w:val="4"/>
        </w:numPr>
        <w:jc w:val="both"/>
        <w:rPr>
          <w:sz w:val="16"/>
          <w:szCs w:val="16"/>
        </w:rPr>
      </w:pPr>
      <w:r w:rsidRPr="00740370">
        <w:t xml:space="preserve">Postępowanie rekrutacyjne na zajęcia w </w:t>
      </w:r>
      <w:r>
        <w:t xml:space="preserve">Ognisku Pracy Pozaszkolnej nr 1 w Wodzisławiu Śląskim </w:t>
      </w:r>
      <w:r w:rsidRPr="00740370">
        <w:t>przeprowadza się na wolne miejsca na zajęcia organizowane przez placówkę</w:t>
      </w:r>
      <w:r>
        <w:t xml:space="preserve"> i przyjmowane są wszystkie chętne dzieci wg kolejności zgłoszeń.</w:t>
      </w:r>
    </w:p>
    <w:p w:rsidR="00ED6BE8" w:rsidRDefault="00ED6BE8" w:rsidP="00ED6BE8">
      <w:pPr>
        <w:numPr>
          <w:ilvl w:val="0"/>
          <w:numId w:val="4"/>
        </w:numPr>
        <w:jc w:val="both"/>
      </w:pPr>
      <w:r w:rsidRPr="00740370">
        <w:t>W przypadku większej liczby kandydatów</w:t>
      </w:r>
      <w:r>
        <w:t xml:space="preserve"> niż</w:t>
      </w:r>
      <w:r w:rsidRPr="00740370">
        <w:t>,</w:t>
      </w:r>
      <w:r>
        <w:t xml:space="preserve"> </w:t>
      </w:r>
      <w:r w:rsidRPr="00740370">
        <w:t xml:space="preserve"> niż ilość wolnych miejsc na zajęcia </w:t>
      </w:r>
      <w:r>
        <w:t xml:space="preserve">stałe </w:t>
      </w:r>
      <w:r w:rsidRPr="00740370">
        <w:t>organizowane w placówce brane będą pod uwagę</w:t>
      </w:r>
      <w:r>
        <w:t>:</w:t>
      </w:r>
    </w:p>
    <w:p w:rsidR="00ED6BE8" w:rsidRDefault="00ED6BE8" w:rsidP="00ED6BE8">
      <w:pPr>
        <w:numPr>
          <w:ilvl w:val="0"/>
          <w:numId w:val="2"/>
        </w:numPr>
        <w:jc w:val="both"/>
      </w:pPr>
      <w:r w:rsidRPr="00740370">
        <w:t>wynik</w:t>
      </w:r>
      <w:r>
        <w:t>i</w:t>
      </w:r>
      <w:r w:rsidRPr="00740370">
        <w:t xml:space="preserve"> badania </w:t>
      </w:r>
      <w:r>
        <w:t>uzdolnień kierunkowych, które dyrektor placówki może zorganizować  na warunkach ustalonych przez radę pedagogiczną, w takim przypadku na zajęcia przyjmuje się kandydatów, którzy uzyskali pozytywny wynik badania uzdolnień kierunkowych,</w:t>
      </w:r>
    </w:p>
    <w:p w:rsidR="00ED6BE8" w:rsidRPr="00740370" w:rsidRDefault="00ED6BE8" w:rsidP="00ED6BE8">
      <w:pPr>
        <w:numPr>
          <w:ilvl w:val="0"/>
          <w:numId w:val="2"/>
        </w:numPr>
        <w:jc w:val="both"/>
      </w:pPr>
      <w:r>
        <w:t xml:space="preserve"> a następnie </w:t>
      </w:r>
      <w:r w:rsidRPr="00740370">
        <w:t>łącznie kryteria</w:t>
      </w:r>
      <w:r w:rsidRPr="006241A1">
        <w:rPr>
          <w:rFonts w:ascii="Tahoma" w:hAnsi="Tahoma" w:cs="Tahoma"/>
          <w:b/>
          <w:bCs/>
          <w:color w:val="000080"/>
          <w:bdr w:val="none" w:sz="0" w:space="0" w:color="auto" w:frame="1"/>
        </w:rPr>
        <w:t xml:space="preserve"> </w:t>
      </w:r>
      <w:r w:rsidRPr="006241A1">
        <w:rPr>
          <w:bCs/>
          <w:bdr w:val="none" w:sz="0" w:space="0" w:color="auto" w:frame="1"/>
        </w:rPr>
        <w:t xml:space="preserve">wynikające z przepisu art. </w:t>
      </w:r>
      <w:r w:rsidR="00635088">
        <w:rPr>
          <w:bCs/>
          <w:bdr w:val="none" w:sz="0" w:space="0" w:color="auto" w:frame="1"/>
        </w:rPr>
        <w:t>131 ust.2 Prawa oświatowego:</w:t>
      </w:r>
    </w:p>
    <w:p w:rsidR="00ED6BE8" w:rsidRPr="00740370" w:rsidRDefault="00ED6BE8" w:rsidP="00ED6BE8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740370">
        <w:t>wielodzietność rodziny kandydata – 1pkt;</w:t>
      </w:r>
    </w:p>
    <w:p w:rsidR="00ED6BE8" w:rsidRPr="00740370" w:rsidRDefault="00ED6BE8" w:rsidP="00ED6BE8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740370">
        <w:t>niepełnosprawność kandydata – 1pkt ;</w:t>
      </w:r>
    </w:p>
    <w:p w:rsidR="00ED6BE8" w:rsidRPr="00740370" w:rsidRDefault="00ED6BE8" w:rsidP="00ED6BE8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740370">
        <w:t>niepełnosprawność jednego z rodziców kandydata – 1pkt ;</w:t>
      </w:r>
    </w:p>
    <w:p w:rsidR="00ED6BE8" w:rsidRPr="00740370" w:rsidRDefault="00ED6BE8" w:rsidP="00ED6BE8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740370">
        <w:t>niepełnosprawność obojga rodziców kandydata – 1pkt;</w:t>
      </w:r>
    </w:p>
    <w:p w:rsidR="00ED6BE8" w:rsidRPr="00740370" w:rsidRDefault="00ED6BE8" w:rsidP="00ED6BE8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740370">
        <w:t>niepełnosprawność rodzeństwa kandydata – 1pkt;</w:t>
      </w:r>
    </w:p>
    <w:p w:rsidR="00ED6BE8" w:rsidRPr="00740370" w:rsidRDefault="00ED6BE8" w:rsidP="00ED6BE8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740370">
        <w:t>samotne wychowywanie kandydata w rodzinie – 1pkt;</w:t>
      </w:r>
    </w:p>
    <w:p w:rsidR="00ED6BE8" w:rsidRDefault="00ED6BE8" w:rsidP="00ED6BE8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740370">
        <w:t>objęcie kandydata pieczą zastępczą – 1pkt.</w:t>
      </w:r>
    </w:p>
    <w:p w:rsidR="00ED6BE8" w:rsidRDefault="00ED6BE8" w:rsidP="00ED6BE8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A8611E">
        <w:rPr>
          <w:rFonts w:eastAsia="TimesNewRoman"/>
        </w:rPr>
        <w:t>uczęszczan</w:t>
      </w:r>
      <w:r>
        <w:rPr>
          <w:rFonts w:eastAsia="TimesNewRoman"/>
        </w:rPr>
        <w:t xml:space="preserve">ie rodzeństwa na zajęcia w ramach działalności OPP1w danym roku szkolnym </w:t>
      </w:r>
      <w:r w:rsidRPr="00740370">
        <w:t>– 1pkt.</w:t>
      </w:r>
    </w:p>
    <w:p w:rsidR="00ED6BE8" w:rsidRDefault="00ED6BE8" w:rsidP="00ED6BE8">
      <w:pPr>
        <w:pStyle w:val="Tekstpodstawowy"/>
        <w:numPr>
          <w:ilvl w:val="0"/>
          <w:numId w:val="4"/>
        </w:numPr>
        <w:spacing w:after="0"/>
        <w:jc w:val="both"/>
      </w:pPr>
      <w:r w:rsidRPr="00740370">
        <w:t>Jeżeli po przeprowadzeniu postępowania rekrutacyjnego Ognisko Pracy Pozaszkolnej nie dysponuje wolnymi miejscami, komisja rekrutacyjna tworzy listę rezerwową kandydatów na poszczególne zajęcia</w:t>
      </w:r>
      <w:r>
        <w:t xml:space="preserve">. </w:t>
      </w:r>
    </w:p>
    <w:p w:rsidR="0031004A" w:rsidRPr="0031004A" w:rsidRDefault="00ED6BE8" w:rsidP="00ED6BE8">
      <w:pPr>
        <w:pStyle w:val="Tytu"/>
        <w:numPr>
          <w:ilvl w:val="0"/>
          <w:numId w:val="4"/>
        </w:numPr>
        <w:jc w:val="both"/>
        <w:rPr>
          <w:b w:val="0"/>
          <w:bCs w:val="0"/>
          <w:sz w:val="24"/>
        </w:rPr>
      </w:pPr>
      <w:r w:rsidRPr="0031004A">
        <w:rPr>
          <w:b w:val="0"/>
          <w:sz w:val="24"/>
        </w:rPr>
        <w:t>Jeżeli po pierwszym, terminowym postępowaniu rekrutacyjnym na którekolwiek z zajęć stałych są jeszcze wolne miejsca, prowadzona jest rekrutacja uzupełniająca</w:t>
      </w:r>
      <w:r w:rsidR="0031004A">
        <w:rPr>
          <w:b w:val="0"/>
          <w:sz w:val="24"/>
        </w:rPr>
        <w:t>.</w:t>
      </w:r>
    </w:p>
    <w:p w:rsidR="00ED6BE8" w:rsidRPr="0031004A" w:rsidRDefault="00ED6BE8" w:rsidP="00ED6BE8">
      <w:pPr>
        <w:pStyle w:val="Tytu"/>
        <w:numPr>
          <w:ilvl w:val="0"/>
          <w:numId w:val="4"/>
        </w:numPr>
        <w:jc w:val="both"/>
        <w:rPr>
          <w:b w:val="0"/>
          <w:bCs w:val="0"/>
          <w:sz w:val="24"/>
        </w:rPr>
      </w:pPr>
      <w:r w:rsidRPr="0031004A">
        <w:rPr>
          <w:b w:val="0"/>
          <w:sz w:val="24"/>
        </w:rPr>
        <w:t>W terminie 7 dni od dnia podania do publicznej wiadomości listy kandydatów przyjętych i nieprzyjętych, rodzice kandydata mogą wystąpić do komisji rekrutacyjnej z wnioskiem o sporządzenie uzasadnienia odmowy przyjęcia kandydata do Ogniska Pracy Pozaszkolnej Nr Uzasadnienie, zawierające przyczynę odmowy przyjęcia, najniższą liczbę punktów, która uprawniała do przyjęcia, liczbę punktów, którą kandydat uzyskał w postępowaniu rekrutacyjnym, sporządza się w terminie 5 dni od dnia wystąpienia przez rodzica z wnioskiem o uzasadnienie odmowy.</w:t>
      </w:r>
    </w:p>
    <w:p w:rsidR="00ED6BE8" w:rsidRPr="00A71872" w:rsidRDefault="00ED6BE8" w:rsidP="00ED6BE8">
      <w:pPr>
        <w:pStyle w:val="Tytu"/>
        <w:numPr>
          <w:ilvl w:val="0"/>
          <w:numId w:val="4"/>
        </w:numPr>
        <w:jc w:val="both"/>
        <w:rPr>
          <w:b w:val="0"/>
          <w:bCs w:val="0"/>
          <w:sz w:val="24"/>
        </w:rPr>
      </w:pPr>
      <w:r w:rsidRPr="00A71872">
        <w:rPr>
          <w:b w:val="0"/>
          <w:sz w:val="24"/>
        </w:rPr>
        <w:t>Rodzic kandydata może wnieść do dyrektora  Ogniska Pracy Pozaszkolnej Nr 1 odwołanie od rozstrzygnięcia komisji rekrutacyjnej.</w:t>
      </w:r>
    </w:p>
    <w:p w:rsidR="00ED6BE8" w:rsidRPr="00A71872" w:rsidRDefault="00ED6BE8" w:rsidP="00ED6BE8">
      <w:pPr>
        <w:pStyle w:val="Akapitzlist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A71872">
        <w:rPr>
          <w:rFonts w:ascii="Times New Roman" w:hAnsi="Times New Roman"/>
          <w:bCs/>
          <w:sz w:val="24"/>
          <w:szCs w:val="24"/>
          <w:lang w:eastAsia="pl-PL"/>
        </w:rPr>
        <w:t>Dyrektor rozpatruje odwołanie w terminie 7 dni od dnia otrzymania odwołania.</w:t>
      </w:r>
    </w:p>
    <w:p w:rsidR="00ED6BE8" w:rsidRPr="00A71872" w:rsidRDefault="00ED6BE8" w:rsidP="00ED6BE8">
      <w:pPr>
        <w:pStyle w:val="Akapitzlist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A71872">
        <w:rPr>
          <w:rFonts w:ascii="Times New Roman" w:hAnsi="Times New Roman"/>
          <w:bCs/>
          <w:sz w:val="24"/>
          <w:szCs w:val="24"/>
          <w:lang w:eastAsia="pl-PL"/>
        </w:rPr>
        <w:t>Na rozstrzygnięcie dyrektora można wnieść skargę do sądu administracyjnego.</w:t>
      </w:r>
    </w:p>
    <w:p w:rsidR="00ED6BE8" w:rsidRPr="008160D1" w:rsidRDefault="00ED6BE8" w:rsidP="00ED6BE8">
      <w:pPr>
        <w:pStyle w:val="Tytu"/>
        <w:numPr>
          <w:ilvl w:val="0"/>
          <w:numId w:val="4"/>
        </w:numPr>
        <w:jc w:val="both"/>
        <w:rPr>
          <w:b w:val="0"/>
          <w:bCs w:val="0"/>
          <w:sz w:val="24"/>
        </w:rPr>
      </w:pPr>
      <w:r w:rsidRPr="00B45BF8">
        <w:rPr>
          <w:b w:val="0"/>
          <w:sz w:val="24"/>
        </w:rPr>
        <w:t xml:space="preserve">W ciągu roku dopuszcza się możliwość wypisania się uczestnika z grupy i zapisania się nowego. </w:t>
      </w:r>
    </w:p>
    <w:p w:rsidR="00ED6BE8" w:rsidRPr="00B45BF8" w:rsidRDefault="00ED6BE8" w:rsidP="00ED6BE8">
      <w:pPr>
        <w:numPr>
          <w:ilvl w:val="0"/>
          <w:numId w:val="4"/>
        </w:numPr>
        <w:jc w:val="both"/>
      </w:pPr>
      <w:r w:rsidRPr="00B45BF8">
        <w:t xml:space="preserve">Zasady naboru wychowanków i uczestnictwa w zajęciach są </w:t>
      </w:r>
      <w:r w:rsidR="00387DD6">
        <w:t>stałe, okresowe lub okazjonalne,</w:t>
      </w:r>
      <w:r w:rsidRPr="00B45BF8">
        <w:t xml:space="preserve"> w zależności od typu zajęć.</w:t>
      </w:r>
    </w:p>
    <w:p w:rsidR="00ED6BE8" w:rsidRPr="00B45BF8" w:rsidRDefault="00ED6BE8" w:rsidP="00ED6BE8">
      <w:pPr>
        <w:numPr>
          <w:ilvl w:val="0"/>
          <w:numId w:val="4"/>
        </w:numPr>
        <w:jc w:val="both"/>
      </w:pPr>
      <w:r w:rsidRPr="00B45BF8">
        <w:t xml:space="preserve">O </w:t>
      </w:r>
      <w:r>
        <w:t xml:space="preserve">dodatkowym </w:t>
      </w:r>
      <w:r w:rsidRPr="00B45BF8">
        <w:t>naborze do poszczególnych kół decyduje nauczyciel prowadzący dane zajęcia, kierując się możliwościami bazowymi placówki oraz własnym programem nauczania dla prowadzonego przez siebie koła.</w:t>
      </w:r>
    </w:p>
    <w:p w:rsidR="00ED6BE8" w:rsidRDefault="00ED6BE8" w:rsidP="00ED6BE8">
      <w:pPr>
        <w:numPr>
          <w:ilvl w:val="0"/>
          <w:numId w:val="4"/>
        </w:numPr>
        <w:jc w:val="both"/>
      </w:pPr>
      <w:r w:rsidRPr="00B45BF8">
        <w:t xml:space="preserve">Zapisywanie na zajęcia i wypisywanie się z nich następuje za zgodą rodziców /prawnych opiekunów/wychowanka. </w:t>
      </w:r>
    </w:p>
    <w:p w:rsidR="00ED6BE8" w:rsidRDefault="00ED6BE8" w:rsidP="00ED6BE8">
      <w:pPr>
        <w:numPr>
          <w:ilvl w:val="0"/>
          <w:numId w:val="4"/>
        </w:numPr>
        <w:jc w:val="both"/>
      </w:pPr>
      <w:r>
        <w:t>Placówka przyjmuje uczestników do poszczególnych kół, grup i zespołów na zasadzie dobrowolności uczestnictwa.</w:t>
      </w:r>
    </w:p>
    <w:p w:rsidR="00ED6BE8" w:rsidRDefault="00ED6BE8" w:rsidP="00ED6BE8">
      <w:pPr>
        <w:numPr>
          <w:ilvl w:val="0"/>
          <w:numId w:val="4"/>
        </w:numPr>
        <w:jc w:val="both"/>
      </w:pPr>
      <w:r>
        <w:t>Na zajęcia okazjonalne przyjmowane są wszystkie chętne dzieci wg kolejności zgłoszeń.</w:t>
      </w:r>
    </w:p>
    <w:p w:rsidR="00B97EB3" w:rsidRDefault="00B97EB3" w:rsidP="00B97EB3">
      <w:pPr>
        <w:jc w:val="both"/>
      </w:pPr>
    </w:p>
    <w:p w:rsidR="00B97EB3" w:rsidRDefault="00B97EB3" w:rsidP="00B97EB3">
      <w:pPr>
        <w:jc w:val="both"/>
      </w:pPr>
    </w:p>
    <w:p w:rsidR="00B97EB3" w:rsidRPr="00740370" w:rsidRDefault="00B97EB3" w:rsidP="00B97EB3">
      <w:pPr>
        <w:numPr>
          <w:ilvl w:val="0"/>
          <w:numId w:val="9"/>
        </w:numPr>
        <w:spacing w:after="200" w:line="276" w:lineRule="auto"/>
        <w:contextualSpacing/>
        <w:jc w:val="both"/>
        <w:rPr>
          <w:b/>
        </w:rPr>
      </w:pPr>
      <w:r w:rsidRPr="00740370">
        <w:rPr>
          <w:b/>
        </w:rPr>
        <w:t>WYMAGANE DOKUMENTY</w:t>
      </w:r>
    </w:p>
    <w:p w:rsidR="00B97EB3" w:rsidRPr="00740370" w:rsidRDefault="00B97EB3" w:rsidP="00B97EB3">
      <w:pPr>
        <w:jc w:val="both"/>
        <w:rPr>
          <w:b/>
          <w:sz w:val="16"/>
          <w:szCs w:val="16"/>
        </w:rPr>
      </w:pPr>
    </w:p>
    <w:p w:rsidR="00B97EB3" w:rsidRPr="00740370" w:rsidRDefault="00B97EB3" w:rsidP="00B97EB3">
      <w:pPr>
        <w:numPr>
          <w:ilvl w:val="0"/>
          <w:numId w:val="10"/>
        </w:numPr>
        <w:spacing w:after="200" w:line="276" w:lineRule="auto"/>
        <w:contextualSpacing/>
        <w:jc w:val="both"/>
      </w:pPr>
      <w:r w:rsidRPr="00740370">
        <w:t xml:space="preserve">Wniosek o </w:t>
      </w:r>
      <w:r>
        <w:t xml:space="preserve">kontynuację udziału w zajęciach lub wniosek o </w:t>
      </w:r>
      <w:r w:rsidRPr="00740370">
        <w:t xml:space="preserve">przyjęcie na zajęcia do Ogniska </w:t>
      </w:r>
      <w:r>
        <w:t>Pracy Pozaszkolnej w Wodzisławiu Śląskim</w:t>
      </w:r>
      <w:r w:rsidRPr="00740370">
        <w:t xml:space="preserve"> składa się do dyrektora placówki – </w:t>
      </w:r>
      <w:r w:rsidRPr="00740370">
        <w:rPr>
          <w:i/>
        </w:rPr>
        <w:t>wzór do pobrania</w:t>
      </w:r>
      <w:r w:rsidRPr="00740370">
        <w:t>.</w:t>
      </w:r>
    </w:p>
    <w:p w:rsidR="00B97EB3" w:rsidRPr="00740370" w:rsidRDefault="00B97EB3" w:rsidP="00B97EB3">
      <w:pPr>
        <w:numPr>
          <w:ilvl w:val="0"/>
          <w:numId w:val="10"/>
        </w:numPr>
        <w:spacing w:after="200" w:line="276" w:lineRule="auto"/>
        <w:contextualSpacing/>
        <w:jc w:val="both"/>
      </w:pPr>
      <w:r w:rsidRPr="00740370">
        <w:t xml:space="preserve">Wniosek powinien zawierać: </w:t>
      </w:r>
    </w:p>
    <w:p w:rsidR="00B97EB3" w:rsidRPr="00740370" w:rsidRDefault="00B97EB3" w:rsidP="00B97EB3">
      <w:pPr>
        <w:numPr>
          <w:ilvl w:val="0"/>
          <w:numId w:val="11"/>
        </w:numPr>
        <w:spacing w:after="200" w:line="276" w:lineRule="auto"/>
        <w:contextualSpacing/>
        <w:jc w:val="both"/>
      </w:pPr>
      <w:r w:rsidRPr="00740370">
        <w:t>imię, nazwisko, datę urodzenia oraz numer PESEL kandydata;</w:t>
      </w:r>
    </w:p>
    <w:p w:rsidR="00B97EB3" w:rsidRPr="00740370" w:rsidRDefault="00B97EB3" w:rsidP="00B97EB3">
      <w:pPr>
        <w:numPr>
          <w:ilvl w:val="0"/>
          <w:numId w:val="11"/>
        </w:numPr>
        <w:spacing w:after="200" w:line="276" w:lineRule="auto"/>
        <w:contextualSpacing/>
        <w:jc w:val="both"/>
      </w:pPr>
      <w:r w:rsidRPr="00740370">
        <w:t>imiona i nazwiska rodziców kandydata;</w:t>
      </w:r>
    </w:p>
    <w:p w:rsidR="00B97EB3" w:rsidRPr="00740370" w:rsidRDefault="00B97EB3" w:rsidP="00B97EB3">
      <w:pPr>
        <w:numPr>
          <w:ilvl w:val="0"/>
          <w:numId w:val="11"/>
        </w:numPr>
        <w:spacing w:after="200" w:line="276" w:lineRule="auto"/>
        <w:contextualSpacing/>
        <w:jc w:val="both"/>
      </w:pPr>
      <w:r w:rsidRPr="00740370">
        <w:t>adres zamieszkania rodziców i kandydata;</w:t>
      </w:r>
    </w:p>
    <w:p w:rsidR="00B97EB3" w:rsidRDefault="00B97EB3" w:rsidP="00B97EB3">
      <w:pPr>
        <w:numPr>
          <w:ilvl w:val="0"/>
          <w:numId w:val="11"/>
        </w:numPr>
        <w:spacing w:after="200" w:line="276" w:lineRule="auto"/>
        <w:contextualSpacing/>
        <w:jc w:val="both"/>
      </w:pPr>
      <w:r w:rsidRPr="00740370">
        <w:t>numery telefonów i adres poczty elektronicznej rodziców kandydata.</w:t>
      </w:r>
    </w:p>
    <w:p w:rsidR="00387DD6" w:rsidRPr="00740370" w:rsidRDefault="002B4639" w:rsidP="00B97EB3">
      <w:pPr>
        <w:numPr>
          <w:ilvl w:val="0"/>
          <w:numId w:val="11"/>
        </w:numPr>
        <w:spacing w:after="200" w:line="276" w:lineRule="auto"/>
        <w:contextualSpacing/>
        <w:jc w:val="both"/>
      </w:pPr>
      <w:r>
        <w:t>u</w:t>
      </w:r>
      <w:r w:rsidR="00387DD6">
        <w:t>zupełnione i podpisane wszystkie zgody załączone do wniosku</w:t>
      </w:r>
    </w:p>
    <w:p w:rsidR="00B97EB3" w:rsidRPr="00740370" w:rsidRDefault="00B97EB3" w:rsidP="00B97EB3">
      <w:pPr>
        <w:numPr>
          <w:ilvl w:val="0"/>
          <w:numId w:val="10"/>
        </w:numPr>
        <w:spacing w:after="200" w:line="276" w:lineRule="auto"/>
        <w:contextualSpacing/>
        <w:jc w:val="both"/>
      </w:pPr>
      <w:r w:rsidRPr="00740370">
        <w:t>Do wniosku dołącza się dokumenty potwierdzające spełnianie przez kandydata kryteriów</w:t>
      </w:r>
      <w:r w:rsidRPr="00740370">
        <w:rPr>
          <w:rFonts w:ascii="Tahoma" w:hAnsi="Tahoma" w:cs="Tahoma"/>
          <w:b/>
          <w:bCs/>
          <w:color w:val="000080"/>
          <w:bdr w:val="none" w:sz="0" w:space="0" w:color="auto" w:frame="1"/>
        </w:rPr>
        <w:t xml:space="preserve"> </w:t>
      </w:r>
      <w:r w:rsidRPr="00740370">
        <w:rPr>
          <w:bCs/>
          <w:bdr w:val="none" w:sz="0" w:space="0" w:color="auto" w:frame="1"/>
        </w:rPr>
        <w:t>wynikających z przepisu art. 20c ust.2 ustawy o systemie oświaty</w:t>
      </w:r>
      <w:r w:rsidRPr="00740370">
        <w:t xml:space="preserve">: </w:t>
      </w:r>
    </w:p>
    <w:p w:rsidR="00B97EB3" w:rsidRPr="00740370" w:rsidRDefault="00B97EB3" w:rsidP="00B97EB3">
      <w:pPr>
        <w:numPr>
          <w:ilvl w:val="0"/>
          <w:numId w:val="12"/>
        </w:numPr>
        <w:spacing w:after="200" w:line="276" w:lineRule="auto"/>
        <w:ind w:left="1134" w:hanging="425"/>
        <w:contextualSpacing/>
        <w:jc w:val="both"/>
      </w:pPr>
      <w:r w:rsidRPr="00740370">
        <w:t>oświadczenie o wielodzietności rodziny kandydata;</w:t>
      </w:r>
    </w:p>
    <w:p w:rsidR="00B97EB3" w:rsidRPr="00740370" w:rsidRDefault="00B97EB3" w:rsidP="00B97EB3">
      <w:pPr>
        <w:numPr>
          <w:ilvl w:val="0"/>
          <w:numId w:val="12"/>
        </w:numPr>
        <w:spacing w:after="200" w:line="276" w:lineRule="auto"/>
        <w:ind w:left="1134" w:hanging="425"/>
        <w:contextualSpacing/>
        <w:jc w:val="both"/>
      </w:pPr>
      <w:r w:rsidRPr="00740370">
        <w:t xml:space="preserve">orzeczenie o potrzebie kształcenia specjalnego wydane ze względu na niepełnosprawność, orzeczenie o niepełnosprawności lub o stanie niepełnosprawności lub orzeczenie równoważne w rozumieniu przepisów ustawy z dnia 27 sierpnia 1997 r. o rehabilitacji zawodowej i społecznej oraz zatrudnianiu osób niepełnosprawnych (Dz. U. z 2011 r. Nr 127, poz. 721, z </w:t>
      </w:r>
      <w:proofErr w:type="spellStart"/>
      <w:r w:rsidRPr="00740370">
        <w:t>późn</w:t>
      </w:r>
      <w:proofErr w:type="spellEnd"/>
      <w:r w:rsidRPr="00740370">
        <w:t xml:space="preserve">. </w:t>
      </w:r>
      <w:proofErr w:type="spellStart"/>
      <w:r w:rsidRPr="00740370">
        <w:t>zm</w:t>
      </w:r>
      <w:proofErr w:type="spellEnd"/>
      <w:r w:rsidRPr="00740370">
        <w:t>);</w:t>
      </w:r>
    </w:p>
    <w:p w:rsidR="00B97EB3" w:rsidRPr="00740370" w:rsidRDefault="00B97EB3" w:rsidP="00B97EB3">
      <w:pPr>
        <w:numPr>
          <w:ilvl w:val="0"/>
          <w:numId w:val="12"/>
        </w:numPr>
        <w:spacing w:after="200" w:line="276" w:lineRule="auto"/>
        <w:ind w:left="1134" w:hanging="425"/>
        <w:contextualSpacing/>
        <w:jc w:val="both"/>
      </w:pPr>
      <w:r w:rsidRPr="00740370">
        <w:t>prawomocny wyrok sądu rodzinnego orzekający rozwód lub separację lub akt zgonu oraz oświadczenie o samotnym wychowywaniu dziecka oraz niewychowywaniu żadnego dziecka wspólnie z jego rodzicem;</w:t>
      </w:r>
    </w:p>
    <w:p w:rsidR="00387DD6" w:rsidRDefault="00B97EB3" w:rsidP="002B4639">
      <w:pPr>
        <w:numPr>
          <w:ilvl w:val="0"/>
          <w:numId w:val="12"/>
        </w:numPr>
        <w:ind w:left="1134" w:hanging="425"/>
        <w:contextualSpacing/>
        <w:jc w:val="both"/>
      </w:pPr>
      <w:r w:rsidRPr="00740370">
        <w:t xml:space="preserve">dokument poświadczający objęcie dziecka pieczą zastępczą zgodnie z ustawą                z dnia 9 czerwca 2011 r. o wspieraniu rodziny i systemie pieczy zastępczej               (Dz. U. z 2013 r. poz. 135, ze zm.). </w:t>
      </w:r>
    </w:p>
    <w:p w:rsidR="00387DD6" w:rsidRDefault="00387DD6" w:rsidP="002B4639">
      <w:pPr>
        <w:pStyle w:val="Akapitzlist"/>
        <w:numPr>
          <w:ilvl w:val="0"/>
          <w:numId w:val="10"/>
        </w:numPr>
        <w:jc w:val="both"/>
      </w:pPr>
      <w:r>
        <w:t>Wniosek niekompletny nie będzie brany pod uwagę do momentu uzupełnienia braków.</w:t>
      </w:r>
    </w:p>
    <w:p w:rsidR="00387DD6" w:rsidRDefault="00387DD6" w:rsidP="00387DD6">
      <w:pPr>
        <w:pStyle w:val="Akapitzlist"/>
        <w:numPr>
          <w:ilvl w:val="0"/>
          <w:numId w:val="10"/>
        </w:numPr>
        <w:spacing w:after="200" w:line="276" w:lineRule="auto"/>
        <w:jc w:val="both"/>
      </w:pPr>
      <w:r>
        <w:t xml:space="preserve">Wniosek należy złożyć bezpośrednio w sekretariacie placówki </w:t>
      </w:r>
      <w:r w:rsidR="00907B51">
        <w:t xml:space="preserve">w godzinach pracy sekretariatu </w:t>
      </w:r>
      <w:r>
        <w:t>lub wrzucając go do skrzynki pocztowej</w:t>
      </w:r>
      <w:r w:rsidR="008E2E38">
        <w:t xml:space="preserve">. Wniosek można również wysłać pocztą tradycyjną. </w:t>
      </w:r>
    </w:p>
    <w:p w:rsidR="00B97EB3" w:rsidRPr="00740370" w:rsidRDefault="00B97EB3" w:rsidP="00B97EB3">
      <w:pPr>
        <w:jc w:val="both"/>
        <w:rPr>
          <w:sz w:val="16"/>
          <w:szCs w:val="16"/>
        </w:rPr>
      </w:pPr>
    </w:p>
    <w:p w:rsidR="00B97EB3" w:rsidRPr="00740370" w:rsidRDefault="00B97EB3" w:rsidP="00B97EB3">
      <w:pPr>
        <w:numPr>
          <w:ilvl w:val="0"/>
          <w:numId w:val="9"/>
        </w:numPr>
        <w:spacing w:after="200" w:line="276" w:lineRule="auto"/>
        <w:contextualSpacing/>
        <w:jc w:val="both"/>
        <w:rPr>
          <w:b/>
        </w:rPr>
      </w:pPr>
      <w:r w:rsidRPr="00740370">
        <w:rPr>
          <w:b/>
          <w:bCs/>
        </w:rPr>
        <w:t>USTALENIA KOŃCOWE</w:t>
      </w:r>
    </w:p>
    <w:p w:rsidR="00B97EB3" w:rsidRPr="00740370" w:rsidRDefault="00B97EB3" w:rsidP="00B97EB3">
      <w:pPr>
        <w:ind w:left="720"/>
        <w:contextualSpacing/>
        <w:jc w:val="both"/>
        <w:rPr>
          <w:b/>
        </w:rPr>
      </w:pPr>
    </w:p>
    <w:p w:rsidR="00B97EB3" w:rsidRPr="00740370" w:rsidRDefault="00B97EB3" w:rsidP="00B97EB3">
      <w:pPr>
        <w:numPr>
          <w:ilvl w:val="0"/>
          <w:numId w:val="13"/>
        </w:numPr>
        <w:ind w:left="714" w:hanging="357"/>
        <w:jc w:val="both"/>
      </w:pPr>
      <w:r w:rsidRPr="00740370">
        <w:t>Dane osobowe kandydatów oraz dokumentacja postępowania rekrutacyjnego</w:t>
      </w:r>
      <w:r w:rsidRPr="00740370">
        <w:br/>
        <w:t>przechowywane będą w placówce do końca okresu, w którym dziecko uczęszczać będzie na zajęcia do OPP.</w:t>
      </w:r>
    </w:p>
    <w:p w:rsidR="00B97EB3" w:rsidRPr="00740370" w:rsidRDefault="00B97EB3" w:rsidP="00B97EB3">
      <w:pPr>
        <w:numPr>
          <w:ilvl w:val="0"/>
          <w:numId w:val="13"/>
        </w:numPr>
        <w:ind w:left="714" w:hanging="357"/>
        <w:jc w:val="both"/>
        <w:rPr>
          <w:b/>
        </w:rPr>
      </w:pPr>
      <w:r w:rsidRPr="00740370">
        <w:t>Dane kandydatów nieprzyjętych przechowywane będą przez okres </w:t>
      </w:r>
      <w:r w:rsidRPr="00740370">
        <w:br/>
        <w:t>jednego roku.</w:t>
      </w:r>
    </w:p>
    <w:p w:rsidR="00B97EB3" w:rsidRPr="00740370" w:rsidRDefault="00B97EB3" w:rsidP="00B97EB3">
      <w:pPr>
        <w:jc w:val="both"/>
      </w:pPr>
    </w:p>
    <w:p w:rsidR="00B97EB3" w:rsidRPr="00740370" w:rsidRDefault="00B97EB3" w:rsidP="00B97EB3">
      <w:pPr>
        <w:jc w:val="both"/>
      </w:pPr>
    </w:p>
    <w:p w:rsidR="00B97EB3" w:rsidRPr="00740370" w:rsidRDefault="00B97EB3" w:rsidP="00B97EB3">
      <w:pPr>
        <w:jc w:val="both"/>
      </w:pPr>
    </w:p>
    <w:p w:rsidR="00B97EB3" w:rsidRPr="00740370" w:rsidRDefault="00B97EB3" w:rsidP="00B97EB3">
      <w:pPr>
        <w:jc w:val="both"/>
      </w:pPr>
    </w:p>
    <w:p w:rsidR="00B97EB3" w:rsidRPr="00740370" w:rsidRDefault="00B97EB3" w:rsidP="00B97EB3">
      <w:pPr>
        <w:jc w:val="both"/>
      </w:pPr>
    </w:p>
    <w:sectPr w:rsidR="00B97EB3" w:rsidRPr="00740370" w:rsidSect="00D349C9">
      <w:pgSz w:w="11906" w:h="16838"/>
      <w:pgMar w:top="851" w:right="1191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7E60"/>
    <w:multiLevelType w:val="hybridMultilevel"/>
    <w:tmpl w:val="9B02420E"/>
    <w:lvl w:ilvl="0" w:tplc="04150019">
      <w:start w:val="1"/>
      <w:numFmt w:val="lowerLetter"/>
      <w:lvlText w:val="%1."/>
      <w:lvlJc w:val="left"/>
      <w:pPr>
        <w:ind w:left="186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>
      <w:start w:val="1"/>
      <w:numFmt w:val="lowerRoman"/>
      <w:lvlText w:val="%3."/>
      <w:lvlJc w:val="right"/>
      <w:pPr>
        <w:ind w:left="3300" w:hanging="180"/>
      </w:pPr>
    </w:lvl>
    <w:lvl w:ilvl="3" w:tplc="0415000F">
      <w:start w:val="1"/>
      <w:numFmt w:val="decimal"/>
      <w:lvlText w:val="%4."/>
      <w:lvlJc w:val="left"/>
      <w:pPr>
        <w:ind w:left="4020" w:hanging="360"/>
      </w:pPr>
    </w:lvl>
    <w:lvl w:ilvl="4" w:tplc="04150019">
      <w:start w:val="1"/>
      <w:numFmt w:val="lowerLetter"/>
      <w:lvlText w:val="%5."/>
      <w:lvlJc w:val="left"/>
      <w:pPr>
        <w:ind w:left="4740" w:hanging="360"/>
      </w:pPr>
    </w:lvl>
    <w:lvl w:ilvl="5" w:tplc="0415001B">
      <w:start w:val="1"/>
      <w:numFmt w:val="lowerRoman"/>
      <w:lvlText w:val="%6."/>
      <w:lvlJc w:val="right"/>
      <w:pPr>
        <w:ind w:left="5460" w:hanging="180"/>
      </w:pPr>
    </w:lvl>
    <w:lvl w:ilvl="6" w:tplc="0415000F">
      <w:start w:val="1"/>
      <w:numFmt w:val="decimal"/>
      <w:lvlText w:val="%7."/>
      <w:lvlJc w:val="left"/>
      <w:pPr>
        <w:ind w:left="6180" w:hanging="360"/>
      </w:pPr>
    </w:lvl>
    <w:lvl w:ilvl="7" w:tplc="04150019">
      <w:start w:val="1"/>
      <w:numFmt w:val="lowerLetter"/>
      <w:lvlText w:val="%8."/>
      <w:lvlJc w:val="left"/>
      <w:pPr>
        <w:ind w:left="6900" w:hanging="360"/>
      </w:pPr>
    </w:lvl>
    <w:lvl w:ilvl="8" w:tplc="0415001B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14815F1F"/>
    <w:multiLevelType w:val="hybridMultilevel"/>
    <w:tmpl w:val="E7EA980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3E2CA8"/>
    <w:multiLevelType w:val="hybridMultilevel"/>
    <w:tmpl w:val="C7E8876E"/>
    <w:lvl w:ilvl="0" w:tplc="BE6A9A6A">
      <w:start w:val="1"/>
      <w:numFmt w:val="lowerLetter"/>
      <w:lvlText w:val="%1."/>
      <w:lvlJc w:val="left"/>
      <w:pPr>
        <w:ind w:left="117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3E0501BA"/>
    <w:multiLevelType w:val="hybridMultilevel"/>
    <w:tmpl w:val="D5A6BE76"/>
    <w:lvl w:ilvl="0" w:tplc="FCCA8E3E">
      <w:start w:val="1"/>
      <w:numFmt w:val="decimal"/>
      <w:lvlText w:val="%1."/>
      <w:lvlJc w:val="center"/>
      <w:pPr>
        <w:ind w:left="771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">
    <w:nsid w:val="52FB2E9A"/>
    <w:multiLevelType w:val="hybridMultilevel"/>
    <w:tmpl w:val="CDB04CE6"/>
    <w:lvl w:ilvl="0" w:tplc="451247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9168B"/>
    <w:multiLevelType w:val="hybridMultilevel"/>
    <w:tmpl w:val="FB1C1C62"/>
    <w:lvl w:ilvl="0" w:tplc="A756024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74A51"/>
    <w:multiLevelType w:val="hybridMultilevel"/>
    <w:tmpl w:val="BFB88CAE"/>
    <w:lvl w:ilvl="0" w:tplc="3B86D0C6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D7E7CA3"/>
    <w:multiLevelType w:val="hybridMultilevel"/>
    <w:tmpl w:val="C686A59C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57497F"/>
    <w:multiLevelType w:val="hybridMultilevel"/>
    <w:tmpl w:val="9A8C67B8"/>
    <w:lvl w:ilvl="0" w:tplc="BE6A9A6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F261C1A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34B7B"/>
    <w:multiLevelType w:val="hybridMultilevel"/>
    <w:tmpl w:val="A47CA742"/>
    <w:lvl w:ilvl="0" w:tplc="F61C101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CC50FA"/>
    <w:multiLevelType w:val="hybridMultilevel"/>
    <w:tmpl w:val="F25C53E4"/>
    <w:lvl w:ilvl="0" w:tplc="971484C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85777"/>
    <w:multiLevelType w:val="hybridMultilevel"/>
    <w:tmpl w:val="5D48F482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>
    <w:nsid w:val="7C0F2D16"/>
    <w:multiLevelType w:val="hybridMultilevel"/>
    <w:tmpl w:val="B8DC4746"/>
    <w:lvl w:ilvl="0" w:tplc="BE6A9A6A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5"/>
  </w:num>
  <w:num w:numId="5">
    <w:abstractNumId w:val="12"/>
  </w:num>
  <w:num w:numId="6">
    <w:abstractNumId w:val="8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F3"/>
    <w:rsid w:val="00012C7B"/>
    <w:rsid w:val="000245C4"/>
    <w:rsid w:val="000638B2"/>
    <w:rsid w:val="000F4E03"/>
    <w:rsid w:val="001A3611"/>
    <w:rsid w:val="001D7C36"/>
    <w:rsid w:val="00243DB1"/>
    <w:rsid w:val="0028079C"/>
    <w:rsid w:val="00297DF3"/>
    <w:rsid w:val="002B4639"/>
    <w:rsid w:val="0031004A"/>
    <w:rsid w:val="00387DD6"/>
    <w:rsid w:val="003F0F43"/>
    <w:rsid w:val="0049385A"/>
    <w:rsid w:val="004B6F06"/>
    <w:rsid w:val="005731B4"/>
    <w:rsid w:val="00585A2E"/>
    <w:rsid w:val="00635088"/>
    <w:rsid w:val="008E2E38"/>
    <w:rsid w:val="00907B51"/>
    <w:rsid w:val="009C292A"/>
    <w:rsid w:val="00A14F5B"/>
    <w:rsid w:val="00A55E8A"/>
    <w:rsid w:val="00B97EB3"/>
    <w:rsid w:val="00C8309F"/>
    <w:rsid w:val="00CD38CC"/>
    <w:rsid w:val="00D349C9"/>
    <w:rsid w:val="00DD4FB0"/>
    <w:rsid w:val="00E661CE"/>
    <w:rsid w:val="00ED6BE8"/>
    <w:rsid w:val="00F7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97DF3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97DF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ormalnyWeb">
    <w:name w:val="Normal (Web)"/>
    <w:basedOn w:val="Normalny"/>
    <w:rsid w:val="00297DF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297D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97D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97DF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87D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4F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FB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97DF3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97DF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ormalnyWeb">
    <w:name w:val="Normal (Web)"/>
    <w:basedOn w:val="Normalny"/>
    <w:rsid w:val="00297DF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297D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97D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97DF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87D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4F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FB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6DC74-05E9-4558-97C6-17031270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1130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Emilia Kopiec</cp:lastModifiedBy>
  <cp:revision>3</cp:revision>
  <cp:lastPrinted>2022-05-31T08:49:00Z</cp:lastPrinted>
  <dcterms:created xsi:type="dcterms:W3CDTF">2023-05-31T08:59:00Z</dcterms:created>
  <dcterms:modified xsi:type="dcterms:W3CDTF">2023-06-01T08:41:00Z</dcterms:modified>
</cp:coreProperties>
</file>